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324"/>
        <w:gridCol w:w="4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好孩子儿童用品有限公司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跨境电商</w:t>
            </w:r>
            <w:r>
              <w:rPr>
                <w:rFonts w:hint="default" w:eastAsia="仿宋" w:cs="Times New Roman"/>
                <w:sz w:val="32"/>
                <w:szCs w:val="32"/>
                <w:lang w:eastAsia="zh-Hans"/>
              </w:rPr>
              <w:t>B2B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出口奖励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昆山泓杰电子股份有限公司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跨境电商</w:t>
            </w:r>
            <w:r>
              <w:rPr>
                <w:rFonts w:hint="default" w:eastAsia="仿宋" w:cs="Times New Roman"/>
                <w:sz w:val="32"/>
                <w:szCs w:val="32"/>
                <w:lang w:eastAsia="zh-Hans"/>
              </w:rPr>
              <w:t>B2B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出口奖励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2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巨立电梯股份有限公司</w:t>
            </w:r>
          </w:p>
        </w:tc>
        <w:tc>
          <w:tcPr>
            <w:tcW w:w="219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跨境电商</w:t>
            </w:r>
            <w:r>
              <w:rPr>
                <w:rFonts w:hint="default" w:eastAsia="仿宋" w:cs="Times New Roman"/>
                <w:sz w:val="32"/>
                <w:szCs w:val="32"/>
                <w:lang w:eastAsia="zh-Hans"/>
              </w:rPr>
              <w:t>B2B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Hans"/>
              </w:rPr>
              <w:t>出口奖励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firstLine="4800" w:firstLineChars="2000"/>
        <w:jc w:val="both"/>
        <w:textAlignment w:val="auto"/>
        <w:outlineLvl w:val="9"/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mIzNzg3NzlkZDQ0MDI0NGZiY2VkYjQyYTUyYTcifQ=="/>
  </w:docVars>
  <w:rsids>
    <w:rsidRoot w:val="00850FA9"/>
    <w:rsid w:val="0000177C"/>
    <w:rsid w:val="0000317A"/>
    <w:rsid w:val="00004229"/>
    <w:rsid w:val="000058DA"/>
    <w:rsid w:val="000176ED"/>
    <w:rsid w:val="000232FF"/>
    <w:rsid w:val="00031575"/>
    <w:rsid w:val="00053B8D"/>
    <w:rsid w:val="0006055A"/>
    <w:rsid w:val="00065367"/>
    <w:rsid w:val="00071549"/>
    <w:rsid w:val="000740A4"/>
    <w:rsid w:val="000747F0"/>
    <w:rsid w:val="00081CAF"/>
    <w:rsid w:val="0009078F"/>
    <w:rsid w:val="00092B9D"/>
    <w:rsid w:val="000A7EEF"/>
    <w:rsid w:val="000B147C"/>
    <w:rsid w:val="000B2ED1"/>
    <w:rsid w:val="000C6A9E"/>
    <w:rsid w:val="000D6922"/>
    <w:rsid w:val="000E3901"/>
    <w:rsid w:val="000F1145"/>
    <w:rsid w:val="00111B5C"/>
    <w:rsid w:val="00132C00"/>
    <w:rsid w:val="001353B5"/>
    <w:rsid w:val="001368BA"/>
    <w:rsid w:val="00150271"/>
    <w:rsid w:val="00153948"/>
    <w:rsid w:val="0015552D"/>
    <w:rsid w:val="0015772D"/>
    <w:rsid w:val="00172A80"/>
    <w:rsid w:val="001A37AD"/>
    <w:rsid w:val="001A7962"/>
    <w:rsid w:val="001B695B"/>
    <w:rsid w:val="001B76B4"/>
    <w:rsid w:val="001B78D6"/>
    <w:rsid w:val="001C0887"/>
    <w:rsid w:val="001C4079"/>
    <w:rsid w:val="001C7066"/>
    <w:rsid w:val="001D0591"/>
    <w:rsid w:val="001E6678"/>
    <w:rsid w:val="001F0CD3"/>
    <w:rsid w:val="002002C4"/>
    <w:rsid w:val="00201656"/>
    <w:rsid w:val="00211CDC"/>
    <w:rsid w:val="00213C07"/>
    <w:rsid w:val="00222214"/>
    <w:rsid w:val="00227407"/>
    <w:rsid w:val="00232105"/>
    <w:rsid w:val="00262FA2"/>
    <w:rsid w:val="00274CD0"/>
    <w:rsid w:val="002769DB"/>
    <w:rsid w:val="002850C6"/>
    <w:rsid w:val="002928B8"/>
    <w:rsid w:val="002A47E3"/>
    <w:rsid w:val="002B0228"/>
    <w:rsid w:val="002B6EE0"/>
    <w:rsid w:val="002E5330"/>
    <w:rsid w:val="002F2529"/>
    <w:rsid w:val="00311C63"/>
    <w:rsid w:val="003126ED"/>
    <w:rsid w:val="00312CD5"/>
    <w:rsid w:val="00312F2F"/>
    <w:rsid w:val="00324BE7"/>
    <w:rsid w:val="00333238"/>
    <w:rsid w:val="0033451B"/>
    <w:rsid w:val="00334554"/>
    <w:rsid w:val="003455A6"/>
    <w:rsid w:val="003470F0"/>
    <w:rsid w:val="003614EF"/>
    <w:rsid w:val="00362CA6"/>
    <w:rsid w:val="003711DD"/>
    <w:rsid w:val="0037464A"/>
    <w:rsid w:val="00383948"/>
    <w:rsid w:val="003B121C"/>
    <w:rsid w:val="003B1A9B"/>
    <w:rsid w:val="003B707A"/>
    <w:rsid w:val="003C6097"/>
    <w:rsid w:val="003E51CA"/>
    <w:rsid w:val="003E5F0F"/>
    <w:rsid w:val="003F0504"/>
    <w:rsid w:val="003F1066"/>
    <w:rsid w:val="00403681"/>
    <w:rsid w:val="004332F6"/>
    <w:rsid w:val="00451E85"/>
    <w:rsid w:val="00453C09"/>
    <w:rsid w:val="0046545F"/>
    <w:rsid w:val="00467658"/>
    <w:rsid w:val="00474022"/>
    <w:rsid w:val="00476831"/>
    <w:rsid w:val="0048076C"/>
    <w:rsid w:val="00483639"/>
    <w:rsid w:val="004948D0"/>
    <w:rsid w:val="00495E7E"/>
    <w:rsid w:val="004A775C"/>
    <w:rsid w:val="004B0FDD"/>
    <w:rsid w:val="004C13BE"/>
    <w:rsid w:val="004C71F4"/>
    <w:rsid w:val="004D143E"/>
    <w:rsid w:val="004D488E"/>
    <w:rsid w:val="004E0FDC"/>
    <w:rsid w:val="00511E7A"/>
    <w:rsid w:val="00513C51"/>
    <w:rsid w:val="00521B20"/>
    <w:rsid w:val="005241F7"/>
    <w:rsid w:val="005248CF"/>
    <w:rsid w:val="0053001F"/>
    <w:rsid w:val="005300C7"/>
    <w:rsid w:val="005378E6"/>
    <w:rsid w:val="00542FAB"/>
    <w:rsid w:val="00550298"/>
    <w:rsid w:val="00560DD3"/>
    <w:rsid w:val="00566BC2"/>
    <w:rsid w:val="00577830"/>
    <w:rsid w:val="0058063B"/>
    <w:rsid w:val="00582EFB"/>
    <w:rsid w:val="00584738"/>
    <w:rsid w:val="0059156F"/>
    <w:rsid w:val="00596ABB"/>
    <w:rsid w:val="005A3B8D"/>
    <w:rsid w:val="005B0E83"/>
    <w:rsid w:val="005B238E"/>
    <w:rsid w:val="005C2410"/>
    <w:rsid w:val="005C2A7F"/>
    <w:rsid w:val="005C6BA6"/>
    <w:rsid w:val="005E2CD6"/>
    <w:rsid w:val="005F2021"/>
    <w:rsid w:val="00600C16"/>
    <w:rsid w:val="006021A7"/>
    <w:rsid w:val="0060696D"/>
    <w:rsid w:val="006243A9"/>
    <w:rsid w:val="006361CC"/>
    <w:rsid w:val="00636CD3"/>
    <w:rsid w:val="00644A2A"/>
    <w:rsid w:val="006464C1"/>
    <w:rsid w:val="006521BF"/>
    <w:rsid w:val="00653A13"/>
    <w:rsid w:val="00654407"/>
    <w:rsid w:val="00660E33"/>
    <w:rsid w:val="00663189"/>
    <w:rsid w:val="00663A5D"/>
    <w:rsid w:val="00665F38"/>
    <w:rsid w:val="00667BEC"/>
    <w:rsid w:val="006835B3"/>
    <w:rsid w:val="006850BD"/>
    <w:rsid w:val="006A128A"/>
    <w:rsid w:val="006A4B19"/>
    <w:rsid w:val="006A5F21"/>
    <w:rsid w:val="006B2EA9"/>
    <w:rsid w:val="006B4E2B"/>
    <w:rsid w:val="006C41F7"/>
    <w:rsid w:val="006D57AD"/>
    <w:rsid w:val="00703D53"/>
    <w:rsid w:val="00711B1D"/>
    <w:rsid w:val="00713702"/>
    <w:rsid w:val="00714408"/>
    <w:rsid w:val="00716A71"/>
    <w:rsid w:val="0072186B"/>
    <w:rsid w:val="00721E79"/>
    <w:rsid w:val="00722E90"/>
    <w:rsid w:val="0072368C"/>
    <w:rsid w:val="00724458"/>
    <w:rsid w:val="007306A6"/>
    <w:rsid w:val="007460EF"/>
    <w:rsid w:val="00750A9A"/>
    <w:rsid w:val="0075420E"/>
    <w:rsid w:val="00757F11"/>
    <w:rsid w:val="00761F61"/>
    <w:rsid w:val="007712E8"/>
    <w:rsid w:val="00780812"/>
    <w:rsid w:val="007A48D8"/>
    <w:rsid w:val="007B4B95"/>
    <w:rsid w:val="007B4FA6"/>
    <w:rsid w:val="007C0948"/>
    <w:rsid w:val="007C4D99"/>
    <w:rsid w:val="007C5AC6"/>
    <w:rsid w:val="007C5E36"/>
    <w:rsid w:val="007D75EB"/>
    <w:rsid w:val="007D7A0F"/>
    <w:rsid w:val="007E5289"/>
    <w:rsid w:val="007E5529"/>
    <w:rsid w:val="007F2E52"/>
    <w:rsid w:val="007F51BE"/>
    <w:rsid w:val="008002D6"/>
    <w:rsid w:val="008071FB"/>
    <w:rsid w:val="00824E2B"/>
    <w:rsid w:val="00832C2A"/>
    <w:rsid w:val="00833347"/>
    <w:rsid w:val="00834591"/>
    <w:rsid w:val="0083528F"/>
    <w:rsid w:val="0084065C"/>
    <w:rsid w:val="00841D99"/>
    <w:rsid w:val="008428E3"/>
    <w:rsid w:val="00845BFB"/>
    <w:rsid w:val="008507E2"/>
    <w:rsid w:val="00850FA9"/>
    <w:rsid w:val="00854245"/>
    <w:rsid w:val="00862F32"/>
    <w:rsid w:val="0086318B"/>
    <w:rsid w:val="008733A2"/>
    <w:rsid w:val="00880775"/>
    <w:rsid w:val="00880921"/>
    <w:rsid w:val="008914F0"/>
    <w:rsid w:val="008921E4"/>
    <w:rsid w:val="008974E5"/>
    <w:rsid w:val="008A404B"/>
    <w:rsid w:val="008B2BAF"/>
    <w:rsid w:val="008B4AE8"/>
    <w:rsid w:val="008B5F71"/>
    <w:rsid w:val="008C19FE"/>
    <w:rsid w:val="008D3531"/>
    <w:rsid w:val="008E2EB4"/>
    <w:rsid w:val="00915D09"/>
    <w:rsid w:val="009343AE"/>
    <w:rsid w:val="00950E1D"/>
    <w:rsid w:val="00955E5C"/>
    <w:rsid w:val="009600C7"/>
    <w:rsid w:val="00960349"/>
    <w:rsid w:val="0097699E"/>
    <w:rsid w:val="00976CB2"/>
    <w:rsid w:val="009C2AE7"/>
    <w:rsid w:val="009E1B8E"/>
    <w:rsid w:val="009F422C"/>
    <w:rsid w:val="009F436E"/>
    <w:rsid w:val="00A03B69"/>
    <w:rsid w:val="00A11591"/>
    <w:rsid w:val="00A134E8"/>
    <w:rsid w:val="00A1610C"/>
    <w:rsid w:val="00A2239C"/>
    <w:rsid w:val="00A333D2"/>
    <w:rsid w:val="00A3488C"/>
    <w:rsid w:val="00A43454"/>
    <w:rsid w:val="00A43FB4"/>
    <w:rsid w:val="00A67305"/>
    <w:rsid w:val="00A7612F"/>
    <w:rsid w:val="00A762C5"/>
    <w:rsid w:val="00A8314C"/>
    <w:rsid w:val="00A85038"/>
    <w:rsid w:val="00A9114B"/>
    <w:rsid w:val="00A93334"/>
    <w:rsid w:val="00A95B96"/>
    <w:rsid w:val="00AA2482"/>
    <w:rsid w:val="00AA27DC"/>
    <w:rsid w:val="00AE456E"/>
    <w:rsid w:val="00AE6E4E"/>
    <w:rsid w:val="00AF0D22"/>
    <w:rsid w:val="00AF0F7E"/>
    <w:rsid w:val="00B305E6"/>
    <w:rsid w:val="00B34713"/>
    <w:rsid w:val="00B36071"/>
    <w:rsid w:val="00B53FCF"/>
    <w:rsid w:val="00B56966"/>
    <w:rsid w:val="00B56F2D"/>
    <w:rsid w:val="00B644B9"/>
    <w:rsid w:val="00B702EF"/>
    <w:rsid w:val="00B73DF3"/>
    <w:rsid w:val="00B8714B"/>
    <w:rsid w:val="00B9023E"/>
    <w:rsid w:val="00B97D7D"/>
    <w:rsid w:val="00B97F58"/>
    <w:rsid w:val="00BA0485"/>
    <w:rsid w:val="00BA1CD8"/>
    <w:rsid w:val="00BA2C70"/>
    <w:rsid w:val="00BB2FDA"/>
    <w:rsid w:val="00BB4175"/>
    <w:rsid w:val="00BB6603"/>
    <w:rsid w:val="00BC2D41"/>
    <w:rsid w:val="00BC5218"/>
    <w:rsid w:val="00BD3B63"/>
    <w:rsid w:val="00BD3F42"/>
    <w:rsid w:val="00BD5DE5"/>
    <w:rsid w:val="00BE3C09"/>
    <w:rsid w:val="00BF4500"/>
    <w:rsid w:val="00BF6B2F"/>
    <w:rsid w:val="00BF6C16"/>
    <w:rsid w:val="00C13E16"/>
    <w:rsid w:val="00C216C3"/>
    <w:rsid w:val="00C21B66"/>
    <w:rsid w:val="00C27FB9"/>
    <w:rsid w:val="00C34EAA"/>
    <w:rsid w:val="00C44C89"/>
    <w:rsid w:val="00C57C59"/>
    <w:rsid w:val="00C67E03"/>
    <w:rsid w:val="00C85E01"/>
    <w:rsid w:val="00C9076C"/>
    <w:rsid w:val="00C969A5"/>
    <w:rsid w:val="00CA54B0"/>
    <w:rsid w:val="00CB1F9F"/>
    <w:rsid w:val="00CB6793"/>
    <w:rsid w:val="00CD790A"/>
    <w:rsid w:val="00CE581D"/>
    <w:rsid w:val="00CF1068"/>
    <w:rsid w:val="00CF110F"/>
    <w:rsid w:val="00D074FA"/>
    <w:rsid w:val="00D07BDC"/>
    <w:rsid w:val="00D12407"/>
    <w:rsid w:val="00D343F4"/>
    <w:rsid w:val="00D3737C"/>
    <w:rsid w:val="00D52D53"/>
    <w:rsid w:val="00D61E5A"/>
    <w:rsid w:val="00D6244D"/>
    <w:rsid w:val="00D6389A"/>
    <w:rsid w:val="00D77716"/>
    <w:rsid w:val="00D91F26"/>
    <w:rsid w:val="00D953F2"/>
    <w:rsid w:val="00DA3B7A"/>
    <w:rsid w:val="00DB1773"/>
    <w:rsid w:val="00DE432C"/>
    <w:rsid w:val="00DE496D"/>
    <w:rsid w:val="00DF34FF"/>
    <w:rsid w:val="00E05052"/>
    <w:rsid w:val="00E13C56"/>
    <w:rsid w:val="00E140B7"/>
    <w:rsid w:val="00E15331"/>
    <w:rsid w:val="00E17168"/>
    <w:rsid w:val="00E24DD5"/>
    <w:rsid w:val="00E262AF"/>
    <w:rsid w:val="00E31C59"/>
    <w:rsid w:val="00E409CA"/>
    <w:rsid w:val="00E419E3"/>
    <w:rsid w:val="00E41DDB"/>
    <w:rsid w:val="00E46EC0"/>
    <w:rsid w:val="00E519EB"/>
    <w:rsid w:val="00E60ACB"/>
    <w:rsid w:val="00E675F6"/>
    <w:rsid w:val="00E676E7"/>
    <w:rsid w:val="00E70C3E"/>
    <w:rsid w:val="00E800B4"/>
    <w:rsid w:val="00E80F74"/>
    <w:rsid w:val="00E90957"/>
    <w:rsid w:val="00E926E7"/>
    <w:rsid w:val="00E9283F"/>
    <w:rsid w:val="00EB3471"/>
    <w:rsid w:val="00EC14B2"/>
    <w:rsid w:val="00EF2AB7"/>
    <w:rsid w:val="00F02258"/>
    <w:rsid w:val="00F05A20"/>
    <w:rsid w:val="00F21D01"/>
    <w:rsid w:val="00F300B9"/>
    <w:rsid w:val="00F3139D"/>
    <w:rsid w:val="00F3288C"/>
    <w:rsid w:val="00F43459"/>
    <w:rsid w:val="00F43D2F"/>
    <w:rsid w:val="00F43E9B"/>
    <w:rsid w:val="00F56360"/>
    <w:rsid w:val="00F61D26"/>
    <w:rsid w:val="00F6234E"/>
    <w:rsid w:val="00F64395"/>
    <w:rsid w:val="00F65D98"/>
    <w:rsid w:val="00F67548"/>
    <w:rsid w:val="00F732E8"/>
    <w:rsid w:val="00F853FD"/>
    <w:rsid w:val="00F96EDD"/>
    <w:rsid w:val="00FA0DC2"/>
    <w:rsid w:val="00FA1E5B"/>
    <w:rsid w:val="00FA24AD"/>
    <w:rsid w:val="00FA714A"/>
    <w:rsid w:val="00FB0743"/>
    <w:rsid w:val="00FB5377"/>
    <w:rsid w:val="00FB5E4D"/>
    <w:rsid w:val="00FB62F3"/>
    <w:rsid w:val="00FD0ED0"/>
    <w:rsid w:val="00FD4889"/>
    <w:rsid w:val="037117F2"/>
    <w:rsid w:val="05C351FC"/>
    <w:rsid w:val="129F0AAB"/>
    <w:rsid w:val="15D35728"/>
    <w:rsid w:val="16003EE7"/>
    <w:rsid w:val="19170E64"/>
    <w:rsid w:val="1EF46772"/>
    <w:rsid w:val="24CD5F66"/>
    <w:rsid w:val="2DF950A0"/>
    <w:rsid w:val="2E383E85"/>
    <w:rsid w:val="318D7817"/>
    <w:rsid w:val="343D1EFE"/>
    <w:rsid w:val="34A71D15"/>
    <w:rsid w:val="37413C1B"/>
    <w:rsid w:val="38631313"/>
    <w:rsid w:val="3B206964"/>
    <w:rsid w:val="3E1F5D21"/>
    <w:rsid w:val="3E307E23"/>
    <w:rsid w:val="419E0CFC"/>
    <w:rsid w:val="42D41F7B"/>
    <w:rsid w:val="46A24CD3"/>
    <w:rsid w:val="48861F15"/>
    <w:rsid w:val="497F4345"/>
    <w:rsid w:val="4B1875F6"/>
    <w:rsid w:val="4CBE24BA"/>
    <w:rsid w:val="529D56CD"/>
    <w:rsid w:val="542962FF"/>
    <w:rsid w:val="55BA5D61"/>
    <w:rsid w:val="566F0AED"/>
    <w:rsid w:val="5A2120FC"/>
    <w:rsid w:val="5EEB67D7"/>
    <w:rsid w:val="5FFF186A"/>
    <w:rsid w:val="61FD2153"/>
    <w:rsid w:val="684C2CAD"/>
    <w:rsid w:val="69414B6F"/>
    <w:rsid w:val="6B3E7429"/>
    <w:rsid w:val="6B404594"/>
    <w:rsid w:val="6D016666"/>
    <w:rsid w:val="6FDE0BDB"/>
    <w:rsid w:val="715C7408"/>
    <w:rsid w:val="761B29E4"/>
    <w:rsid w:val="777751F4"/>
    <w:rsid w:val="77F92692"/>
    <w:rsid w:val="7B774B25"/>
    <w:rsid w:val="7D4551F4"/>
    <w:rsid w:val="7DE55DE6"/>
    <w:rsid w:val="7E77E3E3"/>
    <w:rsid w:val="7FFAC7CC"/>
    <w:rsid w:val="FEF5AC45"/>
    <w:rsid w:val="FFF77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qFormat/>
    <w:uiPriority w:val="0"/>
    <w:rPr>
      <w:color w:val="333333"/>
      <w:u w:val="none"/>
    </w:rPr>
  </w:style>
  <w:style w:type="character" w:styleId="9">
    <w:name w:val="Hyperlink"/>
    <w:basedOn w:val="7"/>
    <w:autoRedefine/>
    <w:qFormat/>
    <w:uiPriority w:val="0"/>
    <w:rPr>
      <w:color w:val="333333"/>
      <w:u w:val="none"/>
    </w:rPr>
  </w:style>
  <w:style w:type="character" w:customStyle="1" w:styleId="10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layui-this6"/>
    <w:basedOn w:val="7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12">
    <w:name w:val="font3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irst-child1"/>
    <w:basedOn w:val="7"/>
    <w:autoRedefine/>
    <w:qFormat/>
    <w:uiPriority w:val="0"/>
  </w:style>
  <w:style w:type="character" w:customStyle="1" w:styleId="15">
    <w:name w:val="tmpztreemove_arrow"/>
    <w:basedOn w:val="7"/>
    <w:autoRedefine/>
    <w:qFormat/>
    <w:uiPriority w:val="0"/>
  </w:style>
  <w:style w:type="character" w:customStyle="1" w:styleId="16">
    <w:name w:val="hover22"/>
    <w:basedOn w:val="7"/>
    <w:autoRedefine/>
    <w:qFormat/>
    <w:uiPriority w:val="0"/>
    <w:rPr>
      <w:color w:val="5FB878"/>
    </w:rPr>
  </w:style>
  <w:style w:type="character" w:customStyle="1" w:styleId="17">
    <w:name w:val="layui-laypage-curr"/>
    <w:basedOn w:val="7"/>
    <w:autoRedefine/>
    <w:qFormat/>
    <w:uiPriority w:val="0"/>
  </w:style>
  <w:style w:type="character" w:customStyle="1" w:styleId="18">
    <w:name w:val="hover21"/>
    <w:basedOn w:val="7"/>
    <w:autoRedefine/>
    <w:qFormat/>
    <w:uiPriority w:val="0"/>
    <w:rPr>
      <w:color w:val="FFFFFF"/>
    </w:rPr>
  </w:style>
  <w:style w:type="character" w:customStyle="1" w:styleId="19">
    <w:name w:val="button"/>
    <w:basedOn w:val="7"/>
    <w:autoRedefine/>
    <w:qFormat/>
    <w:uiPriority w:val="0"/>
  </w:style>
  <w:style w:type="character" w:customStyle="1" w:styleId="20">
    <w:name w:val="hover23"/>
    <w:basedOn w:val="7"/>
    <w:autoRedefine/>
    <w:qFormat/>
    <w:uiPriority w:val="0"/>
    <w:rPr>
      <w:color w:val="5FB878"/>
    </w:rPr>
  </w:style>
  <w:style w:type="character" w:customStyle="1" w:styleId="21">
    <w:name w:val="first"/>
    <w:basedOn w:val="7"/>
    <w:autoRedefine/>
    <w:qFormat/>
    <w:uiPriority w:val="0"/>
    <w:rPr>
      <w:color w:val="FF5722"/>
    </w:rPr>
  </w:style>
  <w:style w:type="character" w:customStyle="1" w:styleId="22">
    <w:name w:val="second"/>
    <w:basedOn w:val="7"/>
    <w:autoRedefine/>
    <w:qFormat/>
    <w:uiPriority w:val="0"/>
    <w:rPr>
      <w:color w:val="FFB800"/>
    </w:rPr>
  </w:style>
  <w:style w:type="character" w:customStyle="1" w:styleId="23">
    <w:name w:val="页眉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24">
    <w:name w:val="third"/>
    <w:basedOn w:val="7"/>
    <w:autoRedefine/>
    <w:qFormat/>
    <w:uiPriority w:val="0"/>
    <w:rPr>
      <w:color w:val="5FB878"/>
    </w:rPr>
  </w:style>
  <w:style w:type="character" w:customStyle="1" w:styleId="25">
    <w:name w:val="layui-nav-bar"/>
    <w:basedOn w:val="7"/>
    <w:autoRedefine/>
    <w:qFormat/>
    <w:uiPriority w:val="0"/>
    <w:rPr>
      <w:vanish/>
      <w:shd w:val="clear" w:color="auto" w:fill="FFFFFF"/>
    </w:rPr>
  </w:style>
  <w:style w:type="character" w:customStyle="1" w:styleId="26">
    <w:name w:val="fonth"/>
    <w:basedOn w:val="7"/>
    <w:autoRedefine/>
    <w:qFormat/>
    <w:uiPriority w:val="0"/>
  </w:style>
  <w:style w:type="character" w:customStyle="1" w:styleId="27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28">
    <w:name w:val="first-child"/>
    <w:basedOn w:val="7"/>
    <w:autoRedefine/>
    <w:qFormat/>
    <w:uiPriority w:val="0"/>
  </w:style>
  <w:style w:type="character" w:customStyle="1" w:styleId="29">
    <w:name w:val="font2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249</Words>
  <Characters>279</Characters>
  <Lines>65</Lines>
  <Paragraphs>18</Paragraphs>
  <TotalTime>7</TotalTime>
  <ScaleCrop>false</ScaleCrop>
  <LinksUpToDate>false</LinksUpToDate>
  <CharactersWithSpaces>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2019-11-28T01:54:00Z</dcterms:created>
  <dc:creator>赵永刚</dc:creator>
  <cp:lastModifiedBy>ニワカ雨ニモ负ケズ</cp:lastModifiedBy>
  <dcterms:modified xsi:type="dcterms:W3CDTF">2024-03-28T07:55:39Z</dcterms:modified>
  <dc:title>关于2018年昆山市创新转型推进经济高质量发展（电子商务）专项资金扶持企业的公示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2F499FDB7CD84B9F9DA220534BFDBCE5_13</vt:lpwstr>
  </property>
</Properties>
</file>